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A8" w:rsidRDefault="009370A8" w:rsidP="009370A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TURISTIČNI VODNIK V TRŽIČU</w:t>
      </w:r>
    </w:p>
    <w:p w:rsidR="009370A8" w:rsidRDefault="009370A8" w:rsidP="009370A8">
      <w:pPr>
        <w:widowControl w:val="0"/>
        <w:autoSpaceDE w:val="0"/>
        <w:autoSpaceDN w:val="0"/>
        <w:adjustRightInd w:val="0"/>
        <w:spacing w:after="0" w:line="240" w:lineRule="auto"/>
        <w:rPr>
          <w:rFonts w:ascii="Arial" w:hAnsi="Arial" w:cs="Arial"/>
          <w:sz w:val="24"/>
          <w:szCs w:val="24"/>
        </w:rPr>
      </w:pPr>
    </w:p>
    <w:p w:rsidR="009370A8" w:rsidRDefault="009370A8" w:rsidP="009370A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 letu 2011 sem naredil na turistično informativnem centru v Tržiču tečaj za turističnega vodnika. Najprej smo s prijaznimi inštruktorji spoznali mesto Tržič in odšli skozi mestno jedro. Ko smo to znali, smo se odpeljali s kombijem v Podljubelj, si ogledali rudnik in dalje do koncentracijskega taborišča Mathauzen, ki se nahaja pod mejnim prehodom Ljubelj. Ko smo znali od rudnika in od koncentracijskega taborišča Mathauzen, smo se odpeljali proti Dovžanovi soteski. Ogledali smo si Jamenšnikovo paš</w:t>
      </w:r>
      <w:r w:rsidR="002347CF">
        <w:rPr>
          <w:rFonts w:ascii="Arial" w:hAnsi="Arial" w:cs="Arial"/>
          <w:sz w:val="24"/>
          <w:szCs w:val="24"/>
        </w:rPr>
        <w:t>tbo (sušilnico lanu, konoplje in sadja</w:t>
      </w:r>
      <w:r>
        <w:rPr>
          <w:rFonts w:ascii="Arial" w:hAnsi="Arial" w:cs="Arial"/>
          <w:sz w:val="24"/>
          <w:szCs w:val="24"/>
        </w:rPr>
        <w:t>). Od tam smo se podali po peš poti po slovenski geološki poti, do tunela Hudičev most. Po poti smo si ogledali kamenine, ki se nahajajo v Dovžanovi soteski. Ko sem ta tečaj za turističnega vodnika dokončal uspešno, sem bil zelo vesel.</w:t>
      </w:r>
    </w:p>
    <w:p w:rsidR="009370A8" w:rsidRDefault="009370A8" w:rsidP="009370A8">
      <w:pPr>
        <w:widowControl w:val="0"/>
        <w:autoSpaceDE w:val="0"/>
        <w:autoSpaceDN w:val="0"/>
        <w:adjustRightInd w:val="0"/>
        <w:spacing w:after="0" w:line="240" w:lineRule="auto"/>
        <w:jc w:val="both"/>
        <w:rPr>
          <w:rFonts w:ascii="Arial" w:hAnsi="Arial" w:cs="Arial"/>
          <w:sz w:val="24"/>
          <w:szCs w:val="24"/>
        </w:rPr>
      </w:pPr>
    </w:p>
    <w:p w:rsidR="009370A8" w:rsidRDefault="009370A8" w:rsidP="009370A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V letu 2012 pa sv</w:t>
      </w:r>
      <w:r w:rsidR="00690C01">
        <w:rPr>
          <w:rFonts w:ascii="Arial" w:hAnsi="Arial" w:cs="Arial"/>
          <w:sz w:val="24"/>
          <w:szCs w:val="24"/>
        </w:rPr>
        <w:t>a se z vodjo enote gospo Ano Gr</w:t>
      </w:r>
      <w:r>
        <w:rPr>
          <w:rFonts w:ascii="Arial" w:hAnsi="Arial" w:cs="Arial"/>
          <w:sz w:val="24"/>
          <w:szCs w:val="24"/>
        </w:rPr>
        <w:t>ačnar dogovorila, da popeljem uporabnike Tržiča skozi mestno jedro. Pokazal sem jim tovarno Bombažne predilnice in tkalnice v Tržiču, ki je delovala dobrih 120 let. Poleg tovarne BPT stoji vila, kjer sta živela tržiška gospodarja gospod Glanzmann in gospod Gassner. Čez cesto od te vile je paviljon NOB (galerija Ferda Mayerja), kjer se razstavljajo slike in podobne stvari.</w:t>
      </w:r>
    </w:p>
    <w:p w:rsidR="009370A8" w:rsidRDefault="009370A8" w:rsidP="009370A8">
      <w:pPr>
        <w:widowControl w:val="0"/>
        <w:autoSpaceDE w:val="0"/>
        <w:autoSpaceDN w:val="0"/>
        <w:adjustRightInd w:val="0"/>
        <w:spacing w:after="0" w:line="240" w:lineRule="auto"/>
        <w:jc w:val="both"/>
        <w:rPr>
          <w:rFonts w:ascii="Arial" w:hAnsi="Arial" w:cs="Arial"/>
          <w:sz w:val="24"/>
          <w:szCs w:val="24"/>
        </w:rPr>
      </w:pPr>
    </w:p>
    <w:p w:rsidR="009370A8" w:rsidRDefault="009370A8" w:rsidP="009370A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 mesecu oktobru pa so se iz enote Šenčur in ena skupina iz Kranja pripeljali v Tržič. Pripeljali so se v dveh skupinah s kombijem. Uporabnikov iz Šenčurja in Kranja sem bil zelo vesel. Ustavili smo se na parkirišču BPT pri Glanzmann Gassnerjevi vili. Povedal sem jim zgodovino BPT in o Glanzamnnovi vili. Skupaj z uporabniki smo šli do prve lekarne v Tržiču, ki je delovala od leta 1911 dalje. Tam sem jim povedal zgodovino Lavičkove lekarne. Peš sem jih vodil čez most pod katerim teče reka Tržiška Bistrica, ki izvira pod planinami in jim povedal, da so ti stebri, ki so na mostu, pripeljani iz Dovžanove soteske. V nadaljevanju sem jim pokazal zavetnika čevljarjev Krišpina in Krišpinijana. Razkazal in povedal sem jim zgodovino Mallyjeve hiše. Pokazal sem jim kje je bilo nekdaj sodišče v Tržiču. Na nasprotni strani ceste sem jim pokazal na hiši freske svete družine in svetega Florjana, zaščitnika pred požarom. Uporabnike sem vodil do atrija občine Tržič, kjer sem jim pokazal vodnjak, ki je bil v Glanzmannovem parku. Vodnjak z levjo glavo pa je bil pokrit, a okoli vodnjaka je bilo zvezdasto obrobje, povedal sem jim, da ta mesta, ki so vklesana v ta zvezdasti obod so prijatelji z mestom Tržič. Od tam sem jih vodil do hiše, v kateri je prebival praded Primičeve Julije. Naprej od hiše v kateri je živel praded Primičeve Julije sem jih vodil in pokazal hišo, v kateri je živel pisatelj Janez Damascen Dev. Uporabnike je zelo zanimalo. Pokazal sem jim hotel Pošto in povedal zgodovino o hotelu, naprej sem jih vodil do cerkve svetega Andreja, v kateri je kaplanoval gospod Jakob Aljaž. Jakob Aljaž pa je prevedel prvo božično pesem iz nemškega v slovenski jezik Sveta noč. To se je zgodilo leta 1871. Od cerkve svetega Andreja sem jih naprej vodil in jim pokazal firbec okno in povedal par stavkov o tem oknu. V nadaljevanju peš poti sem jih vodil na grad Neuhaus, kjer je živel maršal Radetzky. Povedal sem uporabnikom, kar sem vedel o tem gradu. Po strmih stopnicah navzdol smo šli peš, a bil sem zelo presenečen, ko sem videl, kaj zmorejo vse naši uporabniki v drugih enotah. Vodil sem jih po Partizanski ulici, tako imenovani Štumfgasi (ker so pri vsaki hiši delali nogavice). Pokazal sem jim opesnike in jim razložil pomen teh opesnikov </w:t>
      </w:r>
      <w:r w:rsidRPr="00DF650C">
        <w:rPr>
          <w:rFonts w:ascii="Arial" w:hAnsi="Arial" w:cs="Arial"/>
          <w:sz w:val="24"/>
          <w:szCs w:val="24"/>
        </w:rPr>
        <w:t>(</w:t>
      </w:r>
      <w:r w:rsidRPr="00DF650C">
        <w:rPr>
          <w:rFonts w:ascii="Arial" w:hAnsi="Arial" w:cs="Arial"/>
          <w:bCs/>
          <w:sz w:val="24"/>
          <w:szCs w:val="24"/>
        </w:rPr>
        <w:t>odrivač - odrsnik, opesnik, odbijač, kamen odbijač).</w:t>
      </w:r>
      <w:r w:rsidRPr="00DF650C">
        <w:rPr>
          <w:rFonts w:ascii="Arial" w:hAnsi="Arial" w:cs="Arial"/>
          <w:sz w:val="24"/>
          <w:szCs w:val="24"/>
        </w:rPr>
        <w:t xml:space="preserve"> Pokazal sem jim tudi železna polkna na oknih</w:t>
      </w:r>
      <w:r>
        <w:rPr>
          <w:rFonts w:ascii="Arial" w:hAnsi="Arial" w:cs="Arial"/>
          <w:sz w:val="24"/>
          <w:szCs w:val="24"/>
        </w:rPr>
        <w:t xml:space="preserve">, pa jih je zanimalo in sicer: železna polkna na oknih so bila zato na oknih, da so ščitili hiše pred požarom v Tržiču, ki je bil leta 1811. Pogorelo je 150 hiš. Čez most </w:t>
      </w:r>
      <w:r>
        <w:rPr>
          <w:rFonts w:ascii="Arial" w:hAnsi="Arial" w:cs="Arial"/>
          <w:sz w:val="24"/>
          <w:szCs w:val="24"/>
        </w:rPr>
        <w:lastRenderedPageBreak/>
        <w:t>Tržiške Bistrice sem jih vodil do hiše, v kateri je živel pesnik Vojteh Kurnik. Pokazal sem jim hišo od zunaj in jim povedal zgodovino te hiše. Povem vam, da je bil pesnik Vojteh Kurnik po poklicu kolar. Od Kurnikove hiše pa sem jih vodil dalje mimo stolpnice v Tržiču do tovarne BPT, kjer smo se usedli v kombi in odpeljali proti enoti.</w:t>
      </w:r>
    </w:p>
    <w:p w:rsidR="009370A8" w:rsidRDefault="009370A8" w:rsidP="009370A8">
      <w:pPr>
        <w:widowControl w:val="0"/>
        <w:autoSpaceDE w:val="0"/>
        <w:autoSpaceDN w:val="0"/>
        <w:adjustRightInd w:val="0"/>
        <w:spacing w:after="0" w:line="240" w:lineRule="auto"/>
        <w:jc w:val="both"/>
        <w:rPr>
          <w:rFonts w:ascii="Arial" w:hAnsi="Arial" w:cs="Arial"/>
          <w:sz w:val="24"/>
          <w:szCs w:val="24"/>
        </w:rPr>
      </w:pPr>
    </w:p>
    <w:p w:rsidR="009370A8" w:rsidRDefault="009370A8" w:rsidP="009370A8">
      <w:pPr>
        <w:widowControl w:val="0"/>
        <w:autoSpaceDE w:val="0"/>
        <w:autoSpaceDN w:val="0"/>
        <w:adjustRightInd w:val="0"/>
        <w:spacing w:after="0" w:line="240" w:lineRule="auto"/>
        <w:jc w:val="both"/>
        <w:rPr>
          <w:rFonts w:ascii="Arial" w:hAnsi="Arial" w:cs="Arial"/>
          <w:sz w:val="24"/>
          <w:szCs w:val="24"/>
        </w:rPr>
      </w:pPr>
    </w:p>
    <w:p w:rsidR="009370A8" w:rsidRDefault="009370A8" w:rsidP="009370A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Hvala uporabnikom enote Šenčur in Kranj za posluh in dobro voljo pri vodenju skozi Tržiško mestno jedro.</w:t>
      </w:r>
    </w:p>
    <w:p w:rsidR="009370A8" w:rsidRDefault="009370A8" w:rsidP="009370A8">
      <w:pPr>
        <w:widowControl w:val="0"/>
        <w:autoSpaceDE w:val="0"/>
        <w:autoSpaceDN w:val="0"/>
        <w:adjustRightInd w:val="0"/>
        <w:spacing w:after="0" w:line="240" w:lineRule="auto"/>
        <w:jc w:val="both"/>
        <w:rPr>
          <w:rFonts w:ascii="Arial" w:hAnsi="Arial" w:cs="Arial"/>
          <w:sz w:val="24"/>
          <w:szCs w:val="24"/>
        </w:rPr>
      </w:pPr>
    </w:p>
    <w:p w:rsidR="009370A8" w:rsidRDefault="009370A8" w:rsidP="009370A8">
      <w:pPr>
        <w:widowControl w:val="0"/>
        <w:autoSpaceDE w:val="0"/>
        <w:autoSpaceDN w:val="0"/>
        <w:adjustRightInd w:val="0"/>
        <w:spacing w:after="0" w:line="240" w:lineRule="auto"/>
        <w:jc w:val="both"/>
        <w:rPr>
          <w:rFonts w:ascii="Arial" w:hAnsi="Arial" w:cs="Arial"/>
          <w:sz w:val="24"/>
          <w:szCs w:val="24"/>
        </w:rPr>
      </w:pPr>
    </w:p>
    <w:p w:rsidR="009370A8" w:rsidRDefault="009370A8" w:rsidP="009370A8">
      <w:pPr>
        <w:widowControl w:val="0"/>
        <w:autoSpaceDE w:val="0"/>
        <w:autoSpaceDN w:val="0"/>
        <w:adjustRightInd w:val="0"/>
        <w:spacing w:after="0" w:line="240" w:lineRule="auto"/>
        <w:jc w:val="both"/>
        <w:rPr>
          <w:rFonts w:ascii="Arial" w:hAnsi="Arial" w:cs="Arial"/>
          <w:sz w:val="20"/>
          <w:szCs w:val="20"/>
        </w:rPr>
      </w:pPr>
      <w:r>
        <w:rPr>
          <w:rFonts w:ascii="Arial" w:hAnsi="Arial" w:cs="Arial"/>
          <w:sz w:val="24"/>
          <w:szCs w:val="24"/>
        </w:rPr>
        <w:t>Nejko Perko, uporabnik enote Tržič</w:t>
      </w:r>
    </w:p>
    <w:p w:rsidR="00FE27D5" w:rsidRDefault="00FE27D5">
      <w:pPr>
        <w:rPr>
          <w:rFonts w:ascii="Times New Roman" w:hAnsi="Times New Roman" w:cs="Times New Roman"/>
          <w:sz w:val="32"/>
          <w:szCs w:val="32"/>
        </w:rPr>
      </w:pPr>
    </w:p>
    <w:p w:rsidR="00744429" w:rsidRDefault="00744429">
      <w:pPr>
        <w:rPr>
          <w:rFonts w:ascii="Times New Roman" w:hAnsi="Times New Roman" w:cs="Times New Roman"/>
          <w:sz w:val="32"/>
          <w:szCs w:val="32"/>
        </w:rPr>
      </w:pPr>
    </w:p>
    <w:p w:rsidR="00744429" w:rsidRDefault="00744429">
      <w:pPr>
        <w:rPr>
          <w:rFonts w:ascii="Times New Roman" w:hAnsi="Times New Roman" w:cs="Times New Roman"/>
          <w:sz w:val="32"/>
          <w:szCs w:val="32"/>
        </w:rPr>
      </w:pPr>
    </w:p>
    <w:p w:rsidR="00744429" w:rsidRDefault="00744429">
      <w:pPr>
        <w:rPr>
          <w:rFonts w:ascii="Times New Roman" w:hAnsi="Times New Roman" w:cs="Times New Roman"/>
          <w:sz w:val="32"/>
          <w:szCs w:val="32"/>
        </w:rPr>
      </w:pPr>
    </w:p>
    <w:sectPr w:rsidR="00744429" w:rsidSect="002703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492" w:rsidRDefault="00C01492" w:rsidP="0024109F">
      <w:pPr>
        <w:spacing w:after="0" w:line="240" w:lineRule="auto"/>
      </w:pPr>
      <w:r>
        <w:separator/>
      </w:r>
    </w:p>
  </w:endnote>
  <w:endnote w:type="continuationSeparator" w:id="1">
    <w:p w:rsidR="00C01492" w:rsidRDefault="00C01492" w:rsidP="00241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492" w:rsidRDefault="00C01492" w:rsidP="0024109F">
      <w:pPr>
        <w:spacing w:after="0" w:line="240" w:lineRule="auto"/>
      </w:pPr>
      <w:r>
        <w:separator/>
      </w:r>
    </w:p>
  </w:footnote>
  <w:footnote w:type="continuationSeparator" w:id="1">
    <w:p w:rsidR="00C01492" w:rsidRDefault="00C01492" w:rsidP="002410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1DCB"/>
    <w:multiLevelType w:val="hybridMultilevel"/>
    <w:tmpl w:val="7F821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ECF17C8"/>
    <w:multiLevelType w:val="hybridMultilevel"/>
    <w:tmpl w:val="6F22E2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F4F4690"/>
    <w:multiLevelType w:val="hybridMultilevel"/>
    <w:tmpl w:val="B554E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FFE159F"/>
    <w:multiLevelType w:val="hybridMultilevel"/>
    <w:tmpl w:val="10224E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3204BD4"/>
    <w:multiLevelType w:val="hybridMultilevel"/>
    <w:tmpl w:val="3190E2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DD906CA"/>
    <w:multiLevelType w:val="hybridMultilevel"/>
    <w:tmpl w:val="CB4468E6"/>
    <w:lvl w:ilvl="0" w:tplc="B8D4297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6">
    <w:nsid w:val="34FB41E4"/>
    <w:multiLevelType w:val="hybridMultilevel"/>
    <w:tmpl w:val="34E6C7FA"/>
    <w:lvl w:ilvl="0" w:tplc="962A59C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7">
    <w:nsid w:val="35CE5439"/>
    <w:multiLevelType w:val="hybridMultilevel"/>
    <w:tmpl w:val="D77E8E40"/>
    <w:lvl w:ilvl="0" w:tplc="1D76A582">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73A7258"/>
    <w:multiLevelType w:val="hybridMultilevel"/>
    <w:tmpl w:val="F64A3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C54273F"/>
    <w:multiLevelType w:val="hybridMultilevel"/>
    <w:tmpl w:val="E2CAF4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D1845E6"/>
    <w:multiLevelType w:val="hybridMultilevel"/>
    <w:tmpl w:val="FF34FC5A"/>
    <w:lvl w:ilvl="0" w:tplc="89365B24">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7C60F1B"/>
    <w:multiLevelType w:val="hybridMultilevel"/>
    <w:tmpl w:val="B3D802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C486DEA"/>
    <w:multiLevelType w:val="hybridMultilevel"/>
    <w:tmpl w:val="720E13A6"/>
    <w:lvl w:ilvl="0" w:tplc="83D4E3D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EF94AFF"/>
    <w:multiLevelType w:val="hybridMultilevel"/>
    <w:tmpl w:val="16D8D9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3173D99"/>
    <w:multiLevelType w:val="hybridMultilevel"/>
    <w:tmpl w:val="E06AC1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64031966"/>
    <w:multiLevelType w:val="hybridMultilevel"/>
    <w:tmpl w:val="1E248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4B8192F"/>
    <w:multiLevelType w:val="hybridMultilevel"/>
    <w:tmpl w:val="C810AD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13"/>
  </w:num>
  <w:num w:numId="5">
    <w:abstractNumId w:val="14"/>
  </w:num>
  <w:num w:numId="6">
    <w:abstractNumId w:val="8"/>
  </w:num>
  <w:num w:numId="7">
    <w:abstractNumId w:val="0"/>
  </w:num>
  <w:num w:numId="8">
    <w:abstractNumId w:val="16"/>
  </w:num>
  <w:num w:numId="9">
    <w:abstractNumId w:val="12"/>
  </w:num>
  <w:num w:numId="10">
    <w:abstractNumId w:val="10"/>
  </w:num>
  <w:num w:numId="11">
    <w:abstractNumId w:val="7"/>
  </w:num>
  <w:num w:numId="12">
    <w:abstractNumId w:val="9"/>
  </w:num>
  <w:num w:numId="13">
    <w:abstractNumId w:val="15"/>
  </w:num>
  <w:num w:numId="14">
    <w:abstractNumId w:val="2"/>
  </w:num>
  <w:num w:numId="15">
    <w:abstractNumId w:val="1"/>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44429"/>
    <w:rsid w:val="0000420A"/>
    <w:rsid w:val="00011946"/>
    <w:rsid w:val="000209EF"/>
    <w:rsid w:val="000A1594"/>
    <w:rsid w:val="000B381E"/>
    <w:rsid w:val="000E4C59"/>
    <w:rsid w:val="00102229"/>
    <w:rsid w:val="00114C75"/>
    <w:rsid w:val="00165B9F"/>
    <w:rsid w:val="001768CC"/>
    <w:rsid w:val="001878FC"/>
    <w:rsid w:val="00192355"/>
    <w:rsid w:val="001A2EAC"/>
    <w:rsid w:val="001B23D3"/>
    <w:rsid w:val="001B78FB"/>
    <w:rsid w:val="001C6AC7"/>
    <w:rsid w:val="001D0244"/>
    <w:rsid w:val="001E54E2"/>
    <w:rsid w:val="001E6361"/>
    <w:rsid w:val="001E7CAE"/>
    <w:rsid w:val="002076DC"/>
    <w:rsid w:val="0021051D"/>
    <w:rsid w:val="00210DA6"/>
    <w:rsid w:val="00225FFD"/>
    <w:rsid w:val="00226EBB"/>
    <w:rsid w:val="002347CF"/>
    <w:rsid w:val="0024109F"/>
    <w:rsid w:val="002466B7"/>
    <w:rsid w:val="00261CAA"/>
    <w:rsid w:val="00270389"/>
    <w:rsid w:val="00293784"/>
    <w:rsid w:val="00355D29"/>
    <w:rsid w:val="003B0653"/>
    <w:rsid w:val="003B1513"/>
    <w:rsid w:val="003B4BF7"/>
    <w:rsid w:val="003D0FA0"/>
    <w:rsid w:val="003D59D4"/>
    <w:rsid w:val="003D6304"/>
    <w:rsid w:val="003D6F4E"/>
    <w:rsid w:val="00441E66"/>
    <w:rsid w:val="00444EF6"/>
    <w:rsid w:val="00460338"/>
    <w:rsid w:val="00470D0A"/>
    <w:rsid w:val="004B322C"/>
    <w:rsid w:val="004C2BC1"/>
    <w:rsid w:val="004C3188"/>
    <w:rsid w:val="004E404D"/>
    <w:rsid w:val="004E4648"/>
    <w:rsid w:val="004F13D0"/>
    <w:rsid w:val="00501DD8"/>
    <w:rsid w:val="00507736"/>
    <w:rsid w:val="00593B08"/>
    <w:rsid w:val="005A6A4A"/>
    <w:rsid w:val="005A792E"/>
    <w:rsid w:val="005B3AF5"/>
    <w:rsid w:val="005B54D3"/>
    <w:rsid w:val="005B6C02"/>
    <w:rsid w:val="005C7F9A"/>
    <w:rsid w:val="005D651B"/>
    <w:rsid w:val="005F5939"/>
    <w:rsid w:val="006112CC"/>
    <w:rsid w:val="00625572"/>
    <w:rsid w:val="006659EE"/>
    <w:rsid w:val="00690C01"/>
    <w:rsid w:val="00693488"/>
    <w:rsid w:val="006B5A6C"/>
    <w:rsid w:val="006B78A3"/>
    <w:rsid w:val="007039CD"/>
    <w:rsid w:val="00744429"/>
    <w:rsid w:val="007851C2"/>
    <w:rsid w:val="007B0479"/>
    <w:rsid w:val="007B20F6"/>
    <w:rsid w:val="007C5796"/>
    <w:rsid w:val="007F73B6"/>
    <w:rsid w:val="008141AE"/>
    <w:rsid w:val="008228EF"/>
    <w:rsid w:val="00864B40"/>
    <w:rsid w:val="00871DA4"/>
    <w:rsid w:val="008B63E9"/>
    <w:rsid w:val="00911D51"/>
    <w:rsid w:val="00917675"/>
    <w:rsid w:val="0092422C"/>
    <w:rsid w:val="00927DE8"/>
    <w:rsid w:val="00932798"/>
    <w:rsid w:val="00932841"/>
    <w:rsid w:val="009334A8"/>
    <w:rsid w:val="009370A8"/>
    <w:rsid w:val="00943653"/>
    <w:rsid w:val="009635CF"/>
    <w:rsid w:val="0097093D"/>
    <w:rsid w:val="00977358"/>
    <w:rsid w:val="009826B6"/>
    <w:rsid w:val="00993912"/>
    <w:rsid w:val="009C3C33"/>
    <w:rsid w:val="00A173EC"/>
    <w:rsid w:val="00A2319B"/>
    <w:rsid w:val="00A41605"/>
    <w:rsid w:val="00A90C0E"/>
    <w:rsid w:val="00AD6FB3"/>
    <w:rsid w:val="00AD7CFC"/>
    <w:rsid w:val="00AF695D"/>
    <w:rsid w:val="00AF7250"/>
    <w:rsid w:val="00B02F72"/>
    <w:rsid w:val="00B21B37"/>
    <w:rsid w:val="00B25DEB"/>
    <w:rsid w:val="00B2639D"/>
    <w:rsid w:val="00B26D17"/>
    <w:rsid w:val="00B72908"/>
    <w:rsid w:val="00B76B08"/>
    <w:rsid w:val="00B834B3"/>
    <w:rsid w:val="00BA20B5"/>
    <w:rsid w:val="00BA4291"/>
    <w:rsid w:val="00BA4A6A"/>
    <w:rsid w:val="00BA4ECD"/>
    <w:rsid w:val="00BA5F68"/>
    <w:rsid w:val="00BB4E70"/>
    <w:rsid w:val="00BC0693"/>
    <w:rsid w:val="00BE380A"/>
    <w:rsid w:val="00BF2F1F"/>
    <w:rsid w:val="00C01492"/>
    <w:rsid w:val="00C141F5"/>
    <w:rsid w:val="00C3065A"/>
    <w:rsid w:val="00C329EA"/>
    <w:rsid w:val="00C334AD"/>
    <w:rsid w:val="00C5791A"/>
    <w:rsid w:val="00C96291"/>
    <w:rsid w:val="00CA612C"/>
    <w:rsid w:val="00CC1889"/>
    <w:rsid w:val="00CC6D13"/>
    <w:rsid w:val="00CD4455"/>
    <w:rsid w:val="00CD4DB2"/>
    <w:rsid w:val="00D14578"/>
    <w:rsid w:val="00D52C90"/>
    <w:rsid w:val="00D54766"/>
    <w:rsid w:val="00D6501A"/>
    <w:rsid w:val="00D6736B"/>
    <w:rsid w:val="00D823CA"/>
    <w:rsid w:val="00D92BB0"/>
    <w:rsid w:val="00DB5913"/>
    <w:rsid w:val="00DB6B35"/>
    <w:rsid w:val="00DC0774"/>
    <w:rsid w:val="00DC62F5"/>
    <w:rsid w:val="00E16B15"/>
    <w:rsid w:val="00E23E39"/>
    <w:rsid w:val="00E34E33"/>
    <w:rsid w:val="00EA3195"/>
    <w:rsid w:val="00EF212B"/>
    <w:rsid w:val="00F12BD6"/>
    <w:rsid w:val="00F23E01"/>
    <w:rsid w:val="00F25A9F"/>
    <w:rsid w:val="00F268AD"/>
    <w:rsid w:val="00F3097B"/>
    <w:rsid w:val="00F76E69"/>
    <w:rsid w:val="00F939FD"/>
    <w:rsid w:val="00F93FD3"/>
    <w:rsid w:val="00FA4CEE"/>
    <w:rsid w:val="00FC2021"/>
    <w:rsid w:val="00FD46E1"/>
    <w:rsid w:val="00FD5B77"/>
    <w:rsid w:val="00FE27D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291"/>
    <w:pPr>
      <w:ind w:left="720"/>
      <w:contextualSpacing/>
    </w:pPr>
  </w:style>
  <w:style w:type="table" w:styleId="TableGrid">
    <w:name w:val="Table Grid"/>
    <w:basedOn w:val="TableNormal"/>
    <w:uiPriority w:val="59"/>
    <w:rsid w:val="008B6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10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109F"/>
  </w:style>
  <w:style w:type="paragraph" w:styleId="Footer">
    <w:name w:val="footer"/>
    <w:basedOn w:val="Normal"/>
    <w:link w:val="FooterChar"/>
    <w:uiPriority w:val="99"/>
    <w:unhideWhenUsed/>
    <w:rsid w:val="002410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1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A4291"/>
    <w:pPr>
      <w:ind w:left="720"/>
      <w:contextualSpacing/>
    </w:pPr>
  </w:style>
  <w:style w:type="table" w:styleId="Tabelamrea">
    <w:name w:val="Table Grid"/>
    <w:basedOn w:val="Navadnatabela"/>
    <w:uiPriority w:val="59"/>
    <w:rsid w:val="008B6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24109F"/>
    <w:pPr>
      <w:tabs>
        <w:tab w:val="center" w:pos="4536"/>
        <w:tab w:val="right" w:pos="9072"/>
      </w:tabs>
      <w:spacing w:after="0" w:line="240" w:lineRule="auto"/>
    </w:pPr>
  </w:style>
  <w:style w:type="character" w:customStyle="1" w:styleId="GlavaZnak">
    <w:name w:val="Glava Znak"/>
    <w:basedOn w:val="Privzetapisavaodstavka"/>
    <w:link w:val="Glava"/>
    <w:uiPriority w:val="99"/>
    <w:rsid w:val="0024109F"/>
  </w:style>
  <w:style w:type="paragraph" w:styleId="Noga">
    <w:name w:val="footer"/>
    <w:basedOn w:val="Navaden"/>
    <w:link w:val="NogaZnak"/>
    <w:uiPriority w:val="99"/>
    <w:unhideWhenUsed/>
    <w:rsid w:val="0024109F"/>
    <w:pPr>
      <w:tabs>
        <w:tab w:val="center" w:pos="4536"/>
        <w:tab w:val="right" w:pos="9072"/>
      </w:tabs>
      <w:spacing w:after="0" w:line="240" w:lineRule="auto"/>
    </w:pPr>
  </w:style>
  <w:style w:type="character" w:customStyle="1" w:styleId="NogaZnak">
    <w:name w:val="Noga Znak"/>
    <w:basedOn w:val="Privzetapisavaodstavka"/>
    <w:link w:val="Noga"/>
    <w:uiPriority w:val="99"/>
    <w:rsid w:val="002410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88A2-CF16-4B1E-9BC5-AE640ACC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2</Pages>
  <Words>632</Words>
  <Characters>3603</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146</cp:revision>
  <dcterms:created xsi:type="dcterms:W3CDTF">2012-11-02T15:16:00Z</dcterms:created>
  <dcterms:modified xsi:type="dcterms:W3CDTF">2012-11-28T10:23:00Z</dcterms:modified>
</cp:coreProperties>
</file>